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24F6B" w14:textId="47E2F0D3" w:rsidR="001F4604" w:rsidRDefault="005349E6">
      <w:r>
        <w:rPr>
          <w:noProof/>
        </w:rPr>
        <w:drawing>
          <wp:inline distT="0" distB="0" distL="0" distR="0" wp14:anchorId="120DA599" wp14:editId="3B71EB61">
            <wp:extent cx="6467475" cy="4867275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475" cy="486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0969D73" wp14:editId="429421D6">
            <wp:extent cx="6464935" cy="486791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464935" cy="4867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F4604" w:rsidSect="0018270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70C"/>
    <w:rsid w:val="0018270C"/>
    <w:rsid w:val="001F4604"/>
    <w:rsid w:val="002A6D54"/>
    <w:rsid w:val="004A2459"/>
    <w:rsid w:val="00501311"/>
    <w:rsid w:val="005349E6"/>
    <w:rsid w:val="00B2715B"/>
    <w:rsid w:val="00BC2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66CB6"/>
  <w15:chartTrackingRefBased/>
  <w15:docId w15:val="{E337417E-677F-4A13-B387-9F014DC57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82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1827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msalx.casa.abril.com.br/2011/10/16/0937/casa-claudia-janeiro-opcoes-piso-casa-20.jpeg?1380196436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2</CharactersWithSpaces>
  <SharedDoc>false</SharedDoc>
  <HLinks>
    <vt:vector size="6" baseType="variant">
      <vt:variant>
        <vt:i4>3407989</vt:i4>
      </vt:variant>
      <vt:variant>
        <vt:i4>-1</vt:i4>
      </vt:variant>
      <vt:variant>
        <vt:i4>1027</vt:i4>
      </vt:variant>
      <vt:variant>
        <vt:i4>1</vt:i4>
      </vt:variant>
      <vt:variant>
        <vt:lpwstr>http://msalx.casa.abril.com.br/2011/10/16/0937/casa-claudia-janeiro-opcoes-piso-casa-20.jpeg?1380196436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Schwantes</dc:creator>
  <cp:keywords/>
  <cp:lastModifiedBy>ruy.ernesto.virtual@gmail.com</cp:lastModifiedBy>
  <cp:revision>2</cp:revision>
  <dcterms:created xsi:type="dcterms:W3CDTF">2023-02-21T23:25:00Z</dcterms:created>
  <dcterms:modified xsi:type="dcterms:W3CDTF">2023-02-21T23:25:00Z</dcterms:modified>
</cp:coreProperties>
</file>